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72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649"/>
        <w:gridCol w:w="4989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4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afterAutospacing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afterAutospacing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</w:r>
            <w:commentRangeStart w:id="0"/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УТВЕРЖДЕНА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ind w:left="0" w:right="0" w:firstLine="0"/>
              <w:spacing w:before="0" w:after="0" w:afterAutospacing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приказом Министерства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ind w:left="0" w:right="0" w:firstLine="0"/>
              <w:spacing w:before="0" w:after="0" w:afterAutospacing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социальной политики и труда 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ind w:left="0" w:right="0" w:firstLine="0"/>
              <w:spacing w:before="0" w:after="0" w:afterAutospacing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Удмуртской Республики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ind w:left="0" w:right="0" w:firstLine="0"/>
              <w:spacing w:before="0" w:after="0" w:afterAutospacing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от «___»________ 20___ года № ___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commentRangeEnd w:id="0"/>
            <w:r>
              <w:commentReference w:id="0"/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ind w:left="0" w:right="0" w:firstLine="0"/>
              <w:spacing w:before="0" w:after="0" w:afterAutospacing="0" w:line="240" w:lineRule="auto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</w:tbl>
    <w:p>
      <w:pPr>
        <w:ind w:left="0" w:right="0" w:firstLine="0"/>
        <w:spacing w:before="0" w:after="0" w:afterAutospacing="0" w:line="240" w:lineRule="auto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spacing w:before="0" w:after="0" w:afterAutospacing="0" w:line="240" w:lineRule="auto"/>
        <w:tabs>
          <w:tab w:val="left" w:pos="795" w:leader="none"/>
          <w:tab w:val="left" w:pos="4960" w:leader="none"/>
        </w:tabs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b/>
          <w:color w:val="000000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before="0" w:after="0" w:afterAutospacing="0" w:line="240" w:lineRule="auto"/>
        <w:tabs>
          <w:tab w:val="left" w:pos="795" w:leader="none"/>
          <w:tab w:val="left" w:pos="4960" w:leader="none"/>
        </w:tabs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Форма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b/>
          <w:color w:val="000000"/>
          <w:sz w:val="28"/>
          <w:szCs w:val="28"/>
        </w:rPr>
        <w:t xml:space="preserve"> </w:t>
      </w:r>
      <w:r>
        <w:rPr>
          <w:rFonts w:ascii="PT Astra Serif" w:hAnsi="PT Astra Serif" w:eastAsia="PT Astra Serif" w:cs="PT Astra Serif"/>
          <w:b/>
          <w:color w:val="000000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Style w:val="72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Отметка о размещении (дата и учетный номер) сведений о контрольном (надзорном) мероприятии, профилактическом визите в едином реестре контрольных (надзорных) мероприятий: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0" w:right="0" w:firstLine="0"/>
              <w:spacing w:after="0" w:afterAutospacing="0" w:line="240" w:lineRule="auto"/>
              <w:tabs>
                <w:tab w:val="left" w:pos="2595" w:leader="none"/>
              </w:tabs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QR-код, обеспечивающий переход на страницу в информационно-телекоммуникационной сети «Интернет», содержащую запись единого реестра контрольных (надзорных) мероприятий о контрольном (надзорном) мероприятии, </w:t>
            </w: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профилактическом</w:t>
            </w: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 визите в едином реестре конт</w:t>
            </w: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рольных (надзорных) мероприятий, в рамках которого составлен документ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tbl>
      <w:tblPr>
        <w:tblStyle w:val="72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934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Министерство социальной политики и труда Удмуртской Республики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от «___» _________ _____ года, «____» ч. «____» мин.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(дата и время составления акта)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_____________________________________________________________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</w:rPr>
              <w:t xml:space="preserve">(место составления акта)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b/>
          <w:color w:val="000000"/>
          <w:sz w:val="28"/>
        </w:rPr>
        <w:t xml:space="preserve">АКТ 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b/>
          <w:color w:val="000000"/>
          <w:sz w:val="28"/>
        </w:rPr>
        <w:t xml:space="preserve">о невозможности проведения контрольного (надзорного) мероприятия, профилактического визита, контрольного (надзорного) действия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eastAsia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1. 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Вид регионального государственного контроля (надзора): _________  ____________________________________________________________________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2. Контролируемое лицо: _________________________________________ 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both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____________________________________________________________________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  </w:t>
      </w: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(фамилия, имя, </w:t>
      </w:r>
      <w:commentRangeStart w:id="1"/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отчество (при наличии)</w:t>
      </w:r>
      <w:commentRangeEnd w:id="1"/>
      <w:r>
        <w:commentReference w:id="1"/>
      </w: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 индивидуального предпринимателя или полное наименование организации, их индивидуальные номера налогоплательщика, в отношении которого проводится контрольное (надзорное) мероприятие,  </w:t>
      </w: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профилактический</w:t>
      </w: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 визит)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3. Проведение___________________________________________________ </w:t>
      </w: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eastAsia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4"/>
          <w:szCs w:val="24"/>
          <w:highlight w:val="none"/>
        </w:rPr>
        <w:t xml:space="preserve">(вид к</w:t>
      </w: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онтрольного (надзорного) мероприятия, профилактического визита, контрольного (надзорного) действия)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</w:p>
    <w:p>
      <w:pPr>
        <w:ind w:left="0" w:right="0" w:firstLine="0"/>
        <w:jc w:val="both"/>
        <w:spacing w:after="0" w:afterAutospacing="0" w:line="240" w:lineRule="auto"/>
        <w:rPr>
          <w:rFonts w:ascii="PT Astra Serif" w:hAnsi="PT Astra Serif" w:eastAsia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невозможно по следующим причинам: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</w:p>
    <w:p>
      <w:pPr>
        <w:pStyle w:val="710"/>
        <w:numPr>
          <w:ilvl w:val="0"/>
          <w:numId w:val="1"/>
        </w:numPr>
        <w:ind w:left="0" w:right="0" w:firstLine="709"/>
        <w:jc w:val="both"/>
        <w:spacing w:after="0" w:afterAutospacing="0" w:line="240" w:lineRule="auto"/>
        <w:tabs>
          <w:tab w:val="left" w:pos="1134" w:leader="none"/>
        </w:tabs>
        <w:rPr>
          <w:rFonts w:ascii="PT Astra Serif" w:hAnsi="PT Astra Serif" w:eastAsia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</w:r>
      <w:r>
        <w:rPr>
          <w:rFonts w:ascii="PT Astra Serif" w:hAnsi="PT Astra Serif" w:eastAsia="PT Astra Serif" w:cs="PT Astra Serif"/>
          <w:color w:val="000000"/>
          <w:sz w:val="28"/>
        </w:rPr>
        <w:t xml:space="preserve">отсутствие контролируемого лица по месту нахождения </w:t>
      </w:r>
      <w:commentRangeStart w:id="2"/>
      <w:r>
        <w:rPr>
          <w:rFonts w:ascii="PT Astra Serif" w:hAnsi="PT Astra Serif" w:eastAsia="PT Astra Serif" w:cs="PT Astra Serif"/>
          <w:color w:val="000000"/>
          <w:sz w:val="28"/>
        </w:rPr>
        <w:t xml:space="preserve">(осуществления деятельности) _________________________________________;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</w:p>
    <w:p>
      <w:pPr>
        <w:pStyle w:val="710"/>
        <w:numPr>
          <w:ilvl w:val="0"/>
          <w:numId w:val="1"/>
        </w:numPr>
        <w:ind w:left="0" w:right="0" w:firstLine="709"/>
        <w:jc w:val="both"/>
        <w:spacing w:after="0" w:afterAutospacing="0" w:line="240" w:lineRule="auto"/>
        <w:tabs>
          <w:tab w:val="left" w:pos="1134" w:leader="none"/>
        </w:tabs>
        <w:rPr>
          <w:rFonts w:ascii="PT Astra Serif" w:hAnsi="PT Astra Serif" w:eastAsia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фактическое неосуществление деятельности контролируемым лицом: ___________________________________________________________________ ;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</w:p>
    <w:p>
      <w:pPr>
        <w:pStyle w:val="710"/>
        <w:numPr>
          <w:ilvl w:val="0"/>
          <w:numId w:val="1"/>
        </w:numPr>
        <w:ind w:left="0" w:right="0" w:firstLine="709"/>
        <w:jc w:val="both"/>
        <w:spacing w:after="0" w:afterAutospacing="0" w:line="240" w:lineRule="auto"/>
        <w:tabs>
          <w:tab w:val="left" w:pos="1134" w:leader="none"/>
        </w:tabs>
        <w:rPr>
          <w:rFonts w:ascii="PT Astra Serif" w:hAnsi="PT Astra Serif" w:eastAsia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иные действия (бездействие) контролируемого лица: _______________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</w:p>
    <w:p>
      <w:pPr>
        <w:ind w:left="0" w:right="0" w:firstLine="0"/>
        <w:jc w:val="both"/>
        <w:spacing w:after="0" w:afterAutospacing="0" w:line="240" w:lineRule="auto"/>
        <w:tabs>
          <w:tab w:val="left" w:pos="1134" w:leader="none"/>
        </w:tabs>
        <w:rPr>
          <w:rFonts w:ascii="PT Astra Serif" w:hAnsi="PT Astra Serif" w:eastAsia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____________________________________________________________________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</w:p>
    <w:p>
      <w:pPr>
        <w:ind w:left="0" w:right="0" w:firstLine="0"/>
        <w:jc w:val="both"/>
        <w:spacing w:after="0" w:afterAutospacing="0" w:line="240" w:lineRule="auto"/>
        <w:rPr>
          <w:rFonts w:ascii="PT Astra Serif" w:hAnsi="PT Astra Serif" w:eastAsia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____________________________________________________________________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</w:p>
    <w:p>
      <w:pPr>
        <w:ind w:left="0" w:right="0" w:firstLine="0"/>
        <w:jc w:val="both"/>
        <w:spacing w:after="0" w:afterAutospacing="0" w:line="240" w:lineRule="auto"/>
        <w:rPr>
          <w:rFonts w:ascii="PT Astra Serif" w:hAnsi="PT Astra Serif" w:eastAsia="PT Astra Serif" w:cs="PT Astra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____________________________________________________________________.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commentRangeEnd w:id="2"/>
      <w:r>
        <w:commentReference w:id="2"/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</w:p>
    <w:p>
      <w:pPr>
        <w:ind w:left="0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(описание действий (бездействия), </w:t>
      </w: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непредставление или несвоевр</w:t>
      </w: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еменное представление контролируемым лицом документов и материалов, запрошенных при проведении контрольных (надзорных) мероприятий, невозможность провести опрос должностных лиц и (или) работников контролируемого лица (отказ от проведения опроса), ограничен</w:t>
      </w:r>
      <w:r>
        <w:rPr>
          <w:rFonts w:ascii="PT Astra Serif" w:hAnsi="PT Astra Serif" w:eastAsia="PT Astra Serif" w:cs="PT Astra Serif"/>
          <w:color w:val="000000"/>
          <w:sz w:val="24"/>
          <w:szCs w:val="24"/>
        </w:rPr>
        <w:t xml:space="preserve">ие доступа в помещения, воспрепятствование иным мерам по осуществлению контрольного (надзорного) мероприятия, профилактического визита, контрольного (надзорного) действия)</w:t>
      </w:r>
      <w:r>
        <w:rPr>
          <w:rFonts w:ascii="PT Astra Serif" w:hAnsi="PT Astra Serif" w:cs="PT Astra Serif"/>
          <w:color w:val="000000"/>
          <w:sz w:val="24"/>
          <w:szCs w:val="24"/>
        </w:rPr>
      </w:r>
      <w:r>
        <w:rPr>
          <w:rFonts w:ascii="PT Astra Serif" w:hAnsi="PT Astra Serif" w:cs="PT Astra Serif"/>
          <w:color w:val="000000"/>
          <w:sz w:val="24"/>
          <w:szCs w:val="24"/>
        </w:rPr>
      </w:r>
    </w:p>
    <w:p>
      <w:pPr>
        <w:ind w:left="0" w:right="0" w:firstLine="709"/>
        <w:jc w:val="both"/>
        <w:spacing w:before="0"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4"/>
        </w:rPr>
        <w:t xml:space="preserve"> 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ind w:left="0" w:right="0" w:firstLine="709"/>
        <w:jc w:val="center"/>
        <w:spacing w:before="0" w:after="0" w:afterAutospacing="0" w:line="240" w:lineRule="auto"/>
        <w:rPr>
          <w:rFonts w:ascii="PT Astra Serif" w:hAnsi="PT Astra Serif" w:eastAsia="PT Astra Serif" w:cs="PT Astra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</w: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eastAsia="PT Astra Serif" w:cs="PT Astra Serif"/>
          <w:color w:val="000000"/>
          <w:sz w:val="24"/>
        </w:rPr>
        <w:t xml:space="preserve"> </w:t>
      </w:r>
      <w:r>
        <w:rPr>
          <w:rFonts w:ascii="PT Astra Serif" w:hAnsi="PT Astra Serif" w:eastAsia="PT Astra Serif" w:cs="PT Astra Serif"/>
          <w:color w:val="000000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color w:val="000000"/>
          <w:sz w:val="24"/>
          <w:szCs w:val="24"/>
          <w:highlight w:val="none"/>
        </w:rPr>
      </w:r>
    </w:p>
    <w:tbl>
      <w:tblPr>
        <w:tblStyle w:val="726"/>
        <w:tblW w:w="0" w:type="auto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_____________________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__________________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______________________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2"/>
              </w:rPr>
              <w:t xml:space="preserve">(должность должностного лица Минсоцполитики УР,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проводившего</w:t>
            </w:r>
            <w:r>
              <w:rPr>
                <w:rFonts w:ascii="PT Astra Serif" w:hAnsi="PT Astra Serif" w:cs="PT Astra Serif"/>
              </w:rPr>
              <w:t xml:space="preserve">контрольное (надзорное) мероприятие, профилактический визит, контрольное (надзорное) действие</w:t>
            </w:r>
            <w:r/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  <w:t xml:space="preserve">(подпись)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3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2"/>
              </w:rPr>
              <w:t xml:space="preserve">(фамилия, инициалы)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jc w:val="center"/>
              <w:spacing w:before="0" w:after="0" w:afterAutospacing="0" w:line="240" w:lineRule="auto"/>
              <w:rPr>
                <w:rFonts w:ascii="PT Astra Serif" w:hAnsi="PT Astra Serif" w:cs="PT Astra Serif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</w:tc>
      </w:tr>
    </w:tbl>
    <w:p>
      <w:pPr>
        <w:ind w:left="0" w:right="0" w:firstLine="0"/>
        <w:jc w:val="both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</w:r>
      <w:r>
        <w:rPr>
          <w:rFonts w:ascii="PT Astra Serif" w:hAnsi="PT Astra Serif" w:cs="PT Astra Serif"/>
        </w:rPr>
      </w:r>
      <w:r/>
    </w:p>
    <w:p>
      <w:pPr>
        <w:ind w:left="0" w:right="0" w:firstLine="0"/>
        <w:jc w:val="center"/>
        <w:spacing w:after="0" w:afterAutospacing="0" w:line="240" w:lineRule="auto"/>
        <w:rPr>
          <w:rFonts w:ascii="PT Astra Serif" w:hAnsi="PT Astra Serif" w:cs="PT Astra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>
        <w:rPr>
          <w:rFonts w:ascii="PT Astra Serif" w:hAnsi="PT Astra Serif" w:cs="PT Astra Serif"/>
        </w:rPr>
        <w:t xml:space="preserve">_____________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spacing w:after="0" w:afterAutospacing="0" w:line="240" w:lineRule="auto"/>
      </w:pPr>
      <w:r/>
      <w:bookmarkStart w:id="0" w:name="_GoBack"/>
      <w:r/>
      <w:bookmarkEnd w:id="0"/>
      <w:r/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701" w:header="708" w:footer="708" w:gutter="0"/>
      <w:cols w:num="1" w:sep="0" w:space="708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Зарипова Альбина" w:date="2025-07-04T16:26:58Z" w:initials="ЗА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поправила уже сама</w:t>
      </w:r>
    </w:p>
  </w:comment>
  <w:comment w:id="1" w:author="Диковская Жанна" w:date="2025-06-26T12:04:34Z" w:initials="ДЖ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(при наличии)</w:t>
      </w:r>
    </w:p>
  </w:comment>
  <w:comment w:id="0" w:author="Диковская Жанна" w:date="2025-06-26T12:04:20Z" w:initials="ДЖ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правое поле 1,0 см.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done="1"/>
  <w15:commentEx w15:paraId="0000000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D724C9C" w16cex:dateUtc="2025-07-04T12:26:58Z"/>
  <w16cex:commentExtensible w16cex:durableId="7A9ECA6B" w16cex:dateUtc="2025-06-26T08:04:34Z"/>
  <w16cex:commentExtensible w16cex:durableId="0BAEB4F3" w16cex:dateUtc="2025-06-26T08:04:2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D724C9C"/>
  <w16cid:commentId w16cid:paraId="00000002" w16cid:durableId="7A9ECA6B"/>
  <w16cid:commentId w16cid:paraId="00000003" w16cid:durableId="0BAEB4F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  <w:jc w:val="center"/>
    </w:pPr>
    <w:fldSimple w:instr="PAGE \* MERGEFORMAT">
      <w:r>
        <w:t xml:space="preserve">2</w:t>
      </w:r>
    </w:fldSimple>
    <w:r/>
    <w:r/>
  </w:p>
  <w:p>
    <w:pPr>
      <w:pStyle w:val="72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Зарипова Альбина">
    <w15:presenceInfo w15:providerId="Teamlab" w15:userId="16905"/>
  </w15:person>
  <w15:person w15:author="Диковская Жанна">
    <w15:presenceInfo w15:providerId="Teamlab" w15:userId="16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71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71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71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71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71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71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71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71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71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71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71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basedOn w:val="871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basedOn w:val="871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basedOn w:val="87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6">
    <w:name w:val="List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7">
    <w:name w:val="List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8">
    <w:name w:val="List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9">
    <w:name w:val="List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0">
    <w:name w:val="List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1">
    <w:name w:val="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3">
    <w:name w:val="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4">
    <w:name w:val="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5">
    <w:name w:val="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6">
    <w:name w:val="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7">
    <w:name w:val="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8">
    <w:name w:val="Bordered &amp; 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Bordered &amp; 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Bordered &amp; 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Bordered &amp; 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Bordered &amp; 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Bordered &amp; 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basedOn w:val="871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basedOn w:val="871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qFormat/>
  </w:style>
  <w:style w:type="character" w:styleId="871" w:default="1">
    <w:name w:val="Default Paragraph Font"/>
    <w:uiPriority w:val="1"/>
    <w:semiHidden/>
    <w:unhideWhenUsed/>
  </w:style>
  <w:style w:type="table" w:styleId="8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omments" Target="comments.xml" /><Relationship Id="rId13" Type="http://schemas.microsoft.com/office/2011/relationships/commentsExtended" Target="commentsExtended.xml" /><Relationship Id="rId14" Type="http://schemas.microsoft.com/office/2018/08/relationships/commentsExtensible" Target="commentsExtensible.xml" /><Relationship Id="rId15" Type="http://schemas.microsoft.com/office/2016/09/relationships/commentsIds" Target="commentsIds.xml" /><Relationship Id="rId16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Давыдова Ольга</cp:lastModifiedBy>
  <cp:revision>14</cp:revision>
  <dcterms:created xsi:type="dcterms:W3CDTF">2024-05-22T06:31:00Z</dcterms:created>
  <dcterms:modified xsi:type="dcterms:W3CDTF">2025-07-22T07:11:41Z</dcterms:modified>
</cp:coreProperties>
</file>